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64817">
        <w:rPr>
          <w:rFonts w:cs="Arial"/>
          <w:b/>
          <w:caps/>
          <w:sz w:val="28"/>
          <w:szCs w:val="28"/>
        </w:rPr>
        <w:t>1526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F5BE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F5BE4">
              <w:rPr>
                <w:rFonts w:cs="Arial"/>
                <w:sz w:val="20"/>
                <w:szCs w:val="20"/>
              </w:rPr>
              <w:t>Iluminação na Estrada São Sebastião, no Distrito de São Silvestre.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EF5BE4" w:rsidRPr="00EF5BE4">
        <w:rPr>
          <w:rFonts w:cs="Arial"/>
        </w:rPr>
        <w:t xml:space="preserve">junto à Secretaria de Infraestrutura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EF5BE4">
        <w:rPr>
          <w:rFonts w:cs="Arial"/>
        </w:rPr>
        <w:t xml:space="preserve">à instalação de </w:t>
      </w:r>
      <w:r w:rsidR="00EF5BE4" w:rsidRPr="00EF5BE4">
        <w:rPr>
          <w:rFonts w:cs="Arial"/>
        </w:rPr>
        <w:t xml:space="preserve">iluminação </w:t>
      </w:r>
      <w:r w:rsidR="00EF5BE4">
        <w:rPr>
          <w:rFonts w:cs="Arial"/>
        </w:rPr>
        <w:t xml:space="preserve">pública </w:t>
      </w:r>
      <w:r w:rsidR="00EF5BE4" w:rsidRPr="00EF5BE4">
        <w:rPr>
          <w:rFonts w:cs="Arial"/>
        </w:rPr>
        <w:t>na Estrada São Sebastião, no Distrito de São Silvestre.</w:t>
      </w:r>
    </w:p>
    <w:p w:rsidR="00EF5BE4" w:rsidRDefault="00EF5BE4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Salientamos</w:t>
      </w:r>
      <w:r w:rsidRPr="00EF5BE4">
        <w:rPr>
          <w:rFonts w:cs="Arial"/>
        </w:rPr>
        <w:t xml:space="preserve"> que nessa época do ano o dia clareia mais tarde e escurece </w:t>
      </w:r>
      <w:r>
        <w:rPr>
          <w:rFonts w:cs="Arial"/>
        </w:rPr>
        <w:t>mais cedo à noite</w:t>
      </w:r>
      <w:r w:rsidRPr="00EF5BE4">
        <w:rPr>
          <w:rFonts w:cs="Arial"/>
        </w:rPr>
        <w:t xml:space="preserve">, o que compromete a segurança local, </w:t>
      </w:r>
      <w:r>
        <w:rPr>
          <w:rFonts w:cs="Arial"/>
        </w:rPr>
        <w:t>principalmente dos</w:t>
      </w:r>
      <w:r w:rsidRPr="00EF5BE4">
        <w:rPr>
          <w:rFonts w:cs="Arial"/>
        </w:rPr>
        <w:t xml:space="preserve"> trabalhadores</w:t>
      </w:r>
      <w:r>
        <w:rPr>
          <w:rFonts w:cs="Arial"/>
        </w:rPr>
        <w:t xml:space="preserve"> e</w:t>
      </w:r>
      <w:r w:rsidRPr="00EF5BE4">
        <w:rPr>
          <w:rFonts w:cs="Arial"/>
        </w:rPr>
        <w:t xml:space="preserve"> estudantes</w:t>
      </w:r>
      <w:r>
        <w:rPr>
          <w:rFonts w:cs="Arial"/>
        </w:rPr>
        <w:t xml:space="preserve"> que circulam pela via nesses horários.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EF5BE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F5BE4">
        <w:rPr>
          <w:rFonts w:cs="Arial"/>
        </w:rPr>
        <w:t>2 de junho de 2021.</w:t>
      </w:r>
    </w:p>
    <w:p w:rsidR="00EF5BE4" w:rsidRDefault="00EF5BE4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5BE4" w:rsidRDefault="00EF5BE4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5BE4" w:rsidRPr="005D429C" w:rsidRDefault="00EF5BE4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EF5BE4" w:rsidRPr="005D429C" w:rsidRDefault="00EF5BE4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  <w:bookmarkStart w:id="0" w:name="_GoBack"/>
      <w:bookmarkEnd w:id="0"/>
    </w:p>
    <w:sectPr w:rsidR="00EF5BE4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153" w:rsidRDefault="00412153">
      <w:r>
        <w:separator/>
      </w:r>
    </w:p>
  </w:endnote>
  <w:endnote w:type="continuationSeparator" w:id="0">
    <w:p w:rsidR="00412153" w:rsidRDefault="0041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153" w:rsidRDefault="00412153">
      <w:r>
        <w:separator/>
      </w:r>
    </w:p>
  </w:footnote>
  <w:footnote w:type="continuationSeparator" w:id="0">
    <w:p w:rsidR="00412153" w:rsidRDefault="00412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25AA4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153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AA4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4817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EF5BE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6F0B6-6285-489B-9A44-80A2B29A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2021-05-30T20:08:00Z</cp:lastPrinted>
  <dcterms:created xsi:type="dcterms:W3CDTF">2021-05-30T20:08:00Z</dcterms:created>
  <dcterms:modified xsi:type="dcterms:W3CDTF">2021-05-30T20:08:00Z</dcterms:modified>
</cp:coreProperties>
</file>